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66"/>
  <w:body>
    <w:p w14:paraId="530B2E6F" w14:textId="77777777" w:rsidR="00FA470A" w:rsidRDefault="005A3865" w:rsidP="004A2CA7">
      <w:pPr>
        <w:jc w:val="right"/>
        <w:rPr>
          <w:rFonts w:ascii="Arial" w:hAnsi="Arial" w:cs="Arial"/>
        </w:rPr>
      </w:pPr>
      <w:r>
        <w:pict w14:anchorId="45DA17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06.5pt">
            <v:imagedata r:id="rId7" o:title=""/>
          </v:shape>
        </w:pict>
      </w:r>
    </w:p>
    <w:p w14:paraId="6F01450B" w14:textId="77777777" w:rsidR="004A2CA7" w:rsidRDefault="004A2CA7" w:rsidP="004A2CA7">
      <w:pPr>
        <w:rPr>
          <w:rFonts w:ascii="Arial" w:hAnsi="Arial" w:cs="Arial"/>
          <w:sz w:val="32"/>
          <w:szCs w:val="32"/>
        </w:rPr>
      </w:pPr>
    </w:p>
    <w:p w14:paraId="1EC2A658" w14:textId="77777777" w:rsidR="00632655" w:rsidRDefault="00632655" w:rsidP="004A2CA7">
      <w:pPr>
        <w:rPr>
          <w:rFonts w:ascii="Arial" w:hAnsi="Arial" w:cs="Arial"/>
          <w:sz w:val="32"/>
          <w:szCs w:val="32"/>
        </w:rPr>
      </w:pPr>
    </w:p>
    <w:p w14:paraId="2C742E73" w14:textId="77777777" w:rsidR="004A2CA7" w:rsidRDefault="004A2CA7" w:rsidP="004A2C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 application for a street trading consent has been made to South Oxfordshire District Council under Schedule 4 of the Local Government (Miscellaneous Provisions) Act 1982 for:</w:t>
      </w:r>
    </w:p>
    <w:p w14:paraId="0026B943" w14:textId="77777777" w:rsidR="004A2CA7" w:rsidRDefault="004A2CA7" w:rsidP="004A2CA7">
      <w:pPr>
        <w:rPr>
          <w:rFonts w:ascii="Arial" w:hAnsi="Arial" w:cs="Arial"/>
          <w:sz w:val="32"/>
          <w:szCs w:val="32"/>
        </w:rPr>
      </w:pPr>
    </w:p>
    <w:p w14:paraId="689DFDC1" w14:textId="7DC086E5" w:rsidR="00632655" w:rsidRPr="006E0507" w:rsidRDefault="00632655" w:rsidP="006E0507">
      <w:pPr>
        <w:rPr>
          <w:rFonts w:ascii="Arial" w:hAnsi="Arial" w:cs="Arial"/>
          <w:color w:val="FF0000"/>
          <w:sz w:val="32"/>
          <w:szCs w:val="32"/>
        </w:rPr>
      </w:pPr>
      <w:bookmarkStart w:id="0" w:name="_Hlk144722506"/>
      <w:r w:rsidRPr="006E0507">
        <w:rPr>
          <w:rFonts w:ascii="Arial" w:hAnsi="Arial" w:cs="Arial"/>
          <w:color w:val="FF0000"/>
          <w:sz w:val="32"/>
          <w:szCs w:val="32"/>
        </w:rPr>
        <w:t>Name of trader</w:t>
      </w:r>
      <w:r w:rsidR="008436D8">
        <w:rPr>
          <w:rFonts w:ascii="Arial" w:hAnsi="Arial" w:cs="Arial"/>
          <w:color w:val="FF0000"/>
          <w:sz w:val="32"/>
          <w:szCs w:val="32"/>
        </w:rPr>
        <w:t xml:space="preserve">: </w:t>
      </w:r>
    </w:p>
    <w:p w14:paraId="072B817B" w14:textId="77777777" w:rsidR="008436D8" w:rsidRDefault="008436D8" w:rsidP="006E0507">
      <w:pPr>
        <w:rPr>
          <w:rFonts w:ascii="Arial" w:hAnsi="Arial" w:cs="Arial"/>
          <w:color w:val="FF0000"/>
          <w:sz w:val="32"/>
          <w:szCs w:val="32"/>
        </w:rPr>
      </w:pPr>
    </w:p>
    <w:p w14:paraId="101CBAB9" w14:textId="4D2417DD" w:rsidR="00632655" w:rsidRPr="006E0507" w:rsidRDefault="004A2CA7" w:rsidP="006E0507">
      <w:pPr>
        <w:rPr>
          <w:rFonts w:ascii="Arial" w:hAnsi="Arial" w:cs="Arial"/>
          <w:color w:val="FF0000"/>
          <w:sz w:val="32"/>
          <w:szCs w:val="32"/>
        </w:rPr>
      </w:pPr>
      <w:r w:rsidRPr="006E0507">
        <w:rPr>
          <w:rFonts w:ascii="Arial" w:hAnsi="Arial" w:cs="Arial"/>
          <w:color w:val="FF0000"/>
          <w:sz w:val="32"/>
          <w:szCs w:val="32"/>
        </w:rPr>
        <w:t>Location</w:t>
      </w:r>
      <w:r w:rsidR="008436D8">
        <w:rPr>
          <w:rFonts w:ascii="Arial" w:hAnsi="Arial" w:cs="Arial"/>
          <w:color w:val="FF0000"/>
          <w:sz w:val="32"/>
          <w:szCs w:val="32"/>
        </w:rPr>
        <w:t xml:space="preserve">/Address: </w:t>
      </w:r>
    </w:p>
    <w:p w14:paraId="18E6E675" w14:textId="77777777" w:rsidR="00632655" w:rsidRDefault="00632655" w:rsidP="004A2CA7">
      <w:pPr>
        <w:rPr>
          <w:rFonts w:ascii="Arial" w:hAnsi="Arial" w:cs="Arial"/>
          <w:sz w:val="32"/>
          <w:szCs w:val="32"/>
        </w:rPr>
      </w:pPr>
    </w:p>
    <w:p w14:paraId="6D23E134" w14:textId="6C6A4FC1" w:rsidR="004A2CA7" w:rsidRDefault="004A2CA7" w:rsidP="004A2CA7">
      <w:pPr>
        <w:rPr>
          <w:rFonts w:ascii="Arial" w:hAnsi="Arial" w:cs="Arial"/>
          <w:sz w:val="32"/>
          <w:szCs w:val="32"/>
        </w:rPr>
      </w:pPr>
      <w:bookmarkStart w:id="1" w:name="_Hlk193105182"/>
      <w:r w:rsidRPr="004A2CA7">
        <w:rPr>
          <w:rFonts w:ascii="Arial" w:hAnsi="Arial" w:cs="Arial"/>
          <w:sz w:val="32"/>
          <w:szCs w:val="32"/>
        </w:rPr>
        <w:t xml:space="preserve">The details of the </w:t>
      </w:r>
      <w:r w:rsidRPr="00632655">
        <w:rPr>
          <w:rFonts w:ascii="Arial" w:hAnsi="Arial" w:cs="Arial"/>
          <w:color w:val="FF0000"/>
          <w:sz w:val="32"/>
          <w:szCs w:val="32"/>
        </w:rPr>
        <w:t xml:space="preserve">new / </w:t>
      </w:r>
      <w:r w:rsidRPr="00AD3CF9">
        <w:rPr>
          <w:rFonts w:ascii="Arial" w:hAnsi="Arial" w:cs="Arial"/>
          <w:color w:val="FF0000"/>
          <w:sz w:val="32"/>
          <w:szCs w:val="32"/>
        </w:rPr>
        <w:t xml:space="preserve">variation </w:t>
      </w:r>
      <w:r w:rsidR="008436D8" w:rsidRPr="00AD3CF9">
        <w:rPr>
          <w:rFonts w:ascii="Arial" w:hAnsi="Arial" w:cs="Arial"/>
          <w:color w:val="FF0000"/>
          <w:sz w:val="32"/>
          <w:szCs w:val="32"/>
        </w:rPr>
        <w:t>(</w:t>
      </w:r>
      <w:r w:rsidR="008436D8" w:rsidRPr="00AD3CF9">
        <w:rPr>
          <w:rFonts w:ascii="Arial" w:hAnsi="Arial" w:cs="Arial"/>
          <w:i/>
          <w:iCs/>
          <w:color w:val="FF0000"/>
          <w:sz w:val="32"/>
          <w:szCs w:val="32"/>
        </w:rPr>
        <w:t>delete as applicable</w:t>
      </w:r>
      <w:r w:rsidR="008436D8" w:rsidRPr="00AD3CF9">
        <w:rPr>
          <w:rFonts w:ascii="Arial" w:hAnsi="Arial" w:cs="Arial"/>
          <w:color w:val="FF0000"/>
          <w:sz w:val="32"/>
          <w:szCs w:val="32"/>
        </w:rPr>
        <w:t>)</w:t>
      </w:r>
      <w:r w:rsidR="008436D8">
        <w:rPr>
          <w:rFonts w:ascii="Arial" w:hAnsi="Arial" w:cs="Arial"/>
          <w:sz w:val="32"/>
          <w:szCs w:val="32"/>
        </w:rPr>
        <w:t xml:space="preserve"> </w:t>
      </w:r>
      <w:r w:rsidRPr="004A2CA7">
        <w:rPr>
          <w:rFonts w:ascii="Arial" w:hAnsi="Arial" w:cs="Arial"/>
          <w:sz w:val="32"/>
          <w:szCs w:val="32"/>
        </w:rPr>
        <w:t>application</w:t>
      </w:r>
      <w:r w:rsidR="00632655">
        <w:rPr>
          <w:rFonts w:ascii="Arial" w:hAnsi="Arial" w:cs="Arial"/>
          <w:sz w:val="32"/>
          <w:szCs w:val="32"/>
        </w:rPr>
        <w:t xml:space="preserve"> </w:t>
      </w:r>
      <w:r w:rsidRPr="004A2CA7">
        <w:rPr>
          <w:rFonts w:ascii="Arial" w:hAnsi="Arial" w:cs="Arial"/>
          <w:sz w:val="32"/>
          <w:szCs w:val="32"/>
        </w:rPr>
        <w:t>are as follows:</w:t>
      </w:r>
    </w:p>
    <w:bookmarkEnd w:id="1"/>
    <w:p w14:paraId="14838BC4" w14:textId="77777777" w:rsidR="00632655" w:rsidRDefault="00632655" w:rsidP="004A2CA7">
      <w:pPr>
        <w:rPr>
          <w:rFonts w:ascii="Arial" w:hAnsi="Arial" w:cs="Arial"/>
          <w:sz w:val="32"/>
          <w:szCs w:val="32"/>
        </w:rPr>
      </w:pPr>
    </w:p>
    <w:p w14:paraId="4CA558FA" w14:textId="77777777" w:rsidR="008436D8" w:rsidRPr="00632655" w:rsidRDefault="008436D8" w:rsidP="008436D8">
      <w:pPr>
        <w:rPr>
          <w:rFonts w:ascii="Arial" w:hAnsi="Arial" w:cs="Arial"/>
          <w:color w:val="FF0000"/>
          <w:sz w:val="32"/>
          <w:szCs w:val="32"/>
        </w:rPr>
      </w:pPr>
      <w:r w:rsidRPr="00632655">
        <w:rPr>
          <w:rFonts w:ascii="Arial" w:hAnsi="Arial" w:cs="Arial"/>
          <w:color w:val="FF0000"/>
          <w:sz w:val="32"/>
          <w:szCs w:val="32"/>
        </w:rPr>
        <w:t>Type of items sold</w:t>
      </w:r>
      <w:r>
        <w:rPr>
          <w:rFonts w:ascii="Arial" w:hAnsi="Arial" w:cs="Arial"/>
          <w:color w:val="FF0000"/>
          <w:sz w:val="32"/>
          <w:szCs w:val="32"/>
        </w:rPr>
        <w:t xml:space="preserve">: </w:t>
      </w:r>
    </w:p>
    <w:p w14:paraId="7E5354F2" w14:textId="77777777" w:rsidR="008436D8" w:rsidRPr="00632655" w:rsidRDefault="008436D8" w:rsidP="008436D8">
      <w:pPr>
        <w:rPr>
          <w:rFonts w:ascii="Arial" w:hAnsi="Arial" w:cs="Arial"/>
          <w:color w:val="FF0000"/>
          <w:sz w:val="32"/>
          <w:szCs w:val="32"/>
        </w:rPr>
      </w:pPr>
    </w:p>
    <w:p w14:paraId="5DEEB7DB" w14:textId="77777777" w:rsidR="008436D8" w:rsidRPr="00632655" w:rsidRDefault="008436D8" w:rsidP="008436D8">
      <w:pPr>
        <w:rPr>
          <w:rFonts w:ascii="Arial" w:hAnsi="Arial" w:cs="Arial"/>
          <w:color w:val="FF0000"/>
          <w:sz w:val="32"/>
          <w:szCs w:val="32"/>
        </w:rPr>
      </w:pPr>
      <w:r w:rsidRPr="00632655">
        <w:rPr>
          <w:rFonts w:ascii="Arial" w:hAnsi="Arial" w:cs="Arial"/>
          <w:color w:val="FF0000"/>
          <w:sz w:val="32"/>
          <w:szCs w:val="32"/>
        </w:rPr>
        <w:t>Hours and days</w:t>
      </w:r>
      <w:r>
        <w:rPr>
          <w:rFonts w:ascii="Arial" w:hAnsi="Arial" w:cs="Arial"/>
          <w:color w:val="FF0000"/>
          <w:sz w:val="32"/>
          <w:szCs w:val="32"/>
        </w:rPr>
        <w:t xml:space="preserve">: </w:t>
      </w:r>
    </w:p>
    <w:p w14:paraId="2A1034C9" w14:textId="77777777" w:rsidR="008436D8" w:rsidRPr="00632655" w:rsidRDefault="008436D8" w:rsidP="008436D8">
      <w:pPr>
        <w:rPr>
          <w:rFonts w:ascii="Arial" w:hAnsi="Arial" w:cs="Arial"/>
          <w:color w:val="FF0000"/>
          <w:sz w:val="32"/>
          <w:szCs w:val="32"/>
        </w:rPr>
      </w:pPr>
    </w:p>
    <w:p w14:paraId="4AC5CFE5" w14:textId="77777777" w:rsidR="008436D8" w:rsidRPr="00632655" w:rsidRDefault="008436D8" w:rsidP="008436D8">
      <w:pPr>
        <w:rPr>
          <w:rFonts w:ascii="Arial" w:hAnsi="Arial" w:cs="Arial"/>
          <w:color w:val="FF0000"/>
          <w:sz w:val="32"/>
          <w:szCs w:val="32"/>
        </w:rPr>
      </w:pPr>
      <w:r w:rsidRPr="00632655">
        <w:rPr>
          <w:rFonts w:ascii="Arial" w:hAnsi="Arial" w:cs="Arial"/>
          <w:color w:val="FF0000"/>
          <w:sz w:val="32"/>
          <w:szCs w:val="32"/>
        </w:rPr>
        <w:t>If variation, explain what is changing</w:t>
      </w:r>
      <w:r>
        <w:rPr>
          <w:rFonts w:ascii="Arial" w:hAnsi="Arial" w:cs="Arial"/>
          <w:color w:val="FF0000"/>
          <w:sz w:val="32"/>
          <w:szCs w:val="32"/>
        </w:rPr>
        <w:t>: (</w:t>
      </w:r>
      <w:r w:rsidRPr="009A67D5">
        <w:rPr>
          <w:rFonts w:ascii="Arial" w:hAnsi="Arial" w:cs="Arial"/>
          <w:i/>
          <w:iCs/>
          <w:color w:val="FF0000"/>
          <w:sz w:val="32"/>
          <w:szCs w:val="32"/>
        </w:rPr>
        <w:t>delete if not a variation</w:t>
      </w:r>
      <w:r>
        <w:rPr>
          <w:rFonts w:ascii="Arial" w:hAnsi="Arial" w:cs="Arial"/>
          <w:color w:val="FF0000"/>
          <w:sz w:val="32"/>
          <w:szCs w:val="32"/>
        </w:rPr>
        <w:t>)</w:t>
      </w:r>
      <w:r w:rsidRPr="00632655">
        <w:rPr>
          <w:rFonts w:ascii="Arial" w:hAnsi="Arial" w:cs="Arial"/>
          <w:color w:val="FF0000"/>
          <w:sz w:val="32"/>
          <w:szCs w:val="32"/>
        </w:rPr>
        <w:t xml:space="preserve"> </w:t>
      </w:r>
    </w:p>
    <w:bookmarkEnd w:id="0"/>
    <w:p w14:paraId="6EAF9A28" w14:textId="77777777" w:rsidR="00632655" w:rsidRPr="004A2CA7" w:rsidRDefault="00632655" w:rsidP="004A2CA7">
      <w:pPr>
        <w:rPr>
          <w:rFonts w:ascii="Arial" w:hAnsi="Arial" w:cs="Arial"/>
          <w:sz w:val="32"/>
          <w:szCs w:val="32"/>
        </w:rPr>
      </w:pPr>
    </w:p>
    <w:p w14:paraId="61B9D89B" w14:textId="4ED2A524" w:rsidR="004A2CA7" w:rsidRPr="004A2CA7" w:rsidRDefault="004A2CA7" w:rsidP="004A2CA7">
      <w:pPr>
        <w:rPr>
          <w:rFonts w:ascii="Arial" w:hAnsi="Arial" w:cs="Arial"/>
          <w:sz w:val="32"/>
          <w:szCs w:val="32"/>
        </w:rPr>
      </w:pPr>
      <w:r w:rsidRPr="004A2CA7">
        <w:rPr>
          <w:rFonts w:ascii="Arial" w:hAnsi="Arial" w:cs="Arial"/>
          <w:sz w:val="32"/>
          <w:szCs w:val="32"/>
        </w:rPr>
        <w:t>Any objection</w:t>
      </w:r>
      <w:r w:rsidR="008436D8">
        <w:rPr>
          <w:rFonts w:ascii="Arial" w:hAnsi="Arial" w:cs="Arial"/>
          <w:sz w:val="32"/>
          <w:szCs w:val="32"/>
        </w:rPr>
        <w:t>s</w:t>
      </w:r>
      <w:r w:rsidRPr="004A2CA7">
        <w:rPr>
          <w:rFonts w:ascii="Arial" w:hAnsi="Arial" w:cs="Arial"/>
          <w:sz w:val="32"/>
          <w:szCs w:val="32"/>
        </w:rPr>
        <w:t xml:space="preserve"> to this application must be made in writing to </w:t>
      </w:r>
      <w:hyperlink r:id="rId8" w:history="1">
        <w:r w:rsidRPr="004A2CA7">
          <w:rPr>
            <w:rStyle w:val="Hyperlink"/>
            <w:rFonts w:ascii="Arial" w:hAnsi="Arial" w:cs="Arial"/>
            <w:sz w:val="32"/>
            <w:szCs w:val="32"/>
          </w:rPr>
          <w:t>licensing@southoxon.gov.uk</w:t>
        </w:r>
      </w:hyperlink>
      <w:r w:rsidRPr="004A2CA7">
        <w:rPr>
          <w:rFonts w:ascii="Arial" w:hAnsi="Arial" w:cs="Arial"/>
          <w:sz w:val="32"/>
          <w:szCs w:val="32"/>
        </w:rPr>
        <w:t xml:space="preserve"> or Licensing, South Oxfordshire District Council, </w:t>
      </w:r>
      <w:r w:rsidRPr="004A2CA7">
        <w:rPr>
          <w:rFonts w:ascii="Arial" w:hAnsi="Arial" w:cs="Arial"/>
          <w:noProof/>
          <w:sz w:val="32"/>
          <w:szCs w:val="32"/>
          <w:lang w:eastAsia="en-GB"/>
        </w:rPr>
        <w:t>Abbey House, Abbey Close, Abingdon, OX14 3JE</w:t>
      </w:r>
    </w:p>
    <w:p w14:paraId="31B797B0" w14:textId="77777777" w:rsidR="004A2CA7" w:rsidRPr="004A2CA7" w:rsidRDefault="004A2CA7" w:rsidP="004A2CA7">
      <w:pPr>
        <w:rPr>
          <w:rFonts w:ascii="Arial" w:hAnsi="Arial" w:cs="Arial"/>
          <w:sz w:val="32"/>
          <w:szCs w:val="32"/>
        </w:rPr>
      </w:pPr>
    </w:p>
    <w:p w14:paraId="6B430B8F" w14:textId="130D5519" w:rsidR="00632655" w:rsidRDefault="004A2CA7" w:rsidP="004A2CA7">
      <w:pPr>
        <w:rPr>
          <w:rFonts w:ascii="Arial" w:hAnsi="Arial" w:cs="Arial"/>
          <w:sz w:val="32"/>
          <w:szCs w:val="32"/>
        </w:rPr>
      </w:pPr>
      <w:proofErr w:type="gramStart"/>
      <w:r w:rsidRPr="004A2CA7">
        <w:rPr>
          <w:rFonts w:ascii="Arial" w:hAnsi="Arial" w:cs="Arial"/>
          <w:sz w:val="32"/>
          <w:szCs w:val="32"/>
        </w:rPr>
        <w:t>by:</w:t>
      </w:r>
      <w:proofErr w:type="gramEnd"/>
      <w:r w:rsidRPr="004A2CA7">
        <w:rPr>
          <w:rFonts w:ascii="Arial" w:hAnsi="Arial" w:cs="Arial"/>
          <w:sz w:val="32"/>
          <w:szCs w:val="32"/>
        </w:rPr>
        <w:t xml:space="preserve"> </w:t>
      </w:r>
      <w:bookmarkStart w:id="2" w:name="_Hlk144722520"/>
      <w:r w:rsidR="005A3865" w:rsidRPr="00632655">
        <w:rPr>
          <w:rFonts w:ascii="Arial" w:hAnsi="Arial" w:cs="Arial"/>
          <w:color w:val="FF0000"/>
          <w:sz w:val="32"/>
          <w:szCs w:val="32"/>
        </w:rPr>
        <w:t>date</w:t>
      </w:r>
      <w:r w:rsidR="005A3865" w:rsidRPr="00D95EC4">
        <w:rPr>
          <w:rFonts w:ascii="Arial" w:hAnsi="Arial" w:cs="Arial"/>
          <w:color w:val="FF0000"/>
          <w:sz w:val="32"/>
          <w:szCs w:val="32"/>
        </w:rPr>
        <w:t xml:space="preserve"> </w:t>
      </w:r>
      <w:r w:rsidR="005A3865">
        <w:rPr>
          <w:rFonts w:ascii="Arial" w:hAnsi="Arial" w:cs="Arial"/>
          <w:color w:val="FF0000"/>
          <w:sz w:val="32"/>
          <w:szCs w:val="32"/>
        </w:rPr>
        <w:t>consultation closes (we will confirm this date when we process your application)</w:t>
      </w:r>
    </w:p>
    <w:p w14:paraId="061F57E0" w14:textId="77777777" w:rsidR="004A2CA7" w:rsidRPr="004A2CA7" w:rsidRDefault="004A2CA7" w:rsidP="004A2CA7">
      <w:pPr>
        <w:rPr>
          <w:rFonts w:ascii="Arial" w:hAnsi="Arial" w:cs="Arial"/>
          <w:sz w:val="32"/>
          <w:szCs w:val="32"/>
        </w:rPr>
      </w:pPr>
    </w:p>
    <w:p w14:paraId="7B7AE7A4" w14:textId="77777777" w:rsidR="00632655" w:rsidRDefault="00632655" w:rsidP="004A2CA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For more information on street trading and our policy, please see </w:t>
      </w:r>
      <w:bookmarkEnd w:id="2"/>
      <w:r>
        <w:rPr>
          <w:rFonts w:ascii="Arial" w:hAnsi="Arial" w:cs="Arial"/>
          <w:sz w:val="32"/>
          <w:szCs w:val="32"/>
        </w:rPr>
        <w:fldChar w:fldCharType="begin"/>
      </w:r>
      <w:r>
        <w:rPr>
          <w:rFonts w:ascii="Arial" w:hAnsi="Arial" w:cs="Arial"/>
          <w:sz w:val="32"/>
          <w:szCs w:val="32"/>
        </w:rPr>
        <w:instrText>HYPERLINK "https://www.southoxon.gov.uk/south-oxfordshire-district-council/licensing/street-trading/"</w:instrText>
      </w:r>
      <w:r>
        <w:rPr>
          <w:rFonts w:ascii="Arial" w:hAnsi="Arial" w:cs="Arial"/>
          <w:sz w:val="32"/>
          <w:szCs w:val="32"/>
        </w:rPr>
      </w:r>
      <w:r>
        <w:rPr>
          <w:rFonts w:ascii="Arial" w:hAnsi="Arial" w:cs="Arial"/>
          <w:sz w:val="32"/>
          <w:szCs w:val="32"/>
        </w:rPr>
        <w:fldChar w:fldCharType="separate"/>
      </w:r>
      <w:r>
        <w:rPr>
          <w:rStyle w:val="Hyperlink"/>
          <w:rFonts w:ascii="Arial" w:hAnsi="Arial" w:cs="Arial"/>
          <w:sz w:val="32"/>
          <w:szCs w:val="32"/>
        </w:rPr>
        <w:t>www.southoxon.gov.uklicensing/street-trading/</w:t>
      </w:r>
      <w:r>
        <w:rPr>
          <w:rFonts w:ascii="Arial" w:hAnsi="Arial" w:cs="Arial"/>
          <w:sz w:val="32"/>
          <w:szCs w:val="32"/>
        </w:rPr>
        <w:fldChar w:fldCharType="end"/>
      </w:r>
    </w:p>
    <w:p w14:paraId="3515726B" w14:textId="77777777" w:rsidR="00632655" w:rsidRDefault="00632655" w:rsidP="004A2CA7">
      <w:pPr>
        <w:rPr>
          <w:rFonts w:ascii="Arial" w:hAnsi="Arial" w:cs="Arial"/>
          <w:sz w:val="32"/>
          <w:szCs w:val="32"/>
        </w:rPr>
      </w:pPr>
    </w:p>
    <w:p w14:paraId="12D345D2" w14:textId="77777777" w:rsidR="004A2CA7" w:rsidRPr="004A2CA7" w:rsidRDefault="004A2CA7" w:rsidP="004A2CA7">
      <w:pPr>
        <w:rPr>
          <w:sz w:val="32"/>
          <w:szCs w:val="32"/>
        </w:rPr>
      </w:pPr>
    </w:p>
    <w:p w14:paraId="4E2A3FB0" w14:textId="6F177400" w:rsidR="004A2CA7" w:rsidRPr="004A2CA7" w:rsidRDefault="004A2CA7" w:rsidP="000871BD">
      <w:pPr>
        <w:rPr>
          <w:rFonts w:ascii="Arial" w:hAnsi="Arial" w:cs="Arial"/>
          <w:sz w:val="32"/>
          <w:szCs w:val="32"/>
        </w:rPr>
      </w:pPr>
      <w:bookmarkStart w:id="3" w:name="_Hlk144722639"/>
      <w:r w:rsidRPr="004A2CA7">
        <w:rPr>
          <w:rFonts w:ascii="Arial" w:hAnsi="Arial" w:cs="Arial"/>
          <w:sz w:val="32"/>
          <w:szCs w:val="32"/>
        </w:rPr>
        <w:t>Date of Notice:</w:t>
      </w:r>
      <w:r w:rsidR="00632655">
        <w:rPr>
          <w:rFonts w:ascii="Arial" w:hAnsi="Arial" w:cs="Arial"/>
          <w:sz w:val="32"/>
          <w:szCs w:val="32"/>
        </w:rPr>
        <w:t xml:space="preserve"> </w:t>
      </w:r>
      <w:r w:rsidR="005A3865" w:rsidRPr="00632655">
        <w:rPr>
          <w:rFonts w:ascii="Arial" w:hAnsi="Arial" w:cs="Arial"/>
          <w:color w:val="FF0000"/>
          <w:sz w:val="32"/>
          <w:szCs w:val="32"/>
        </w:rPr>
        <w:t xml:space="preserve">date notice </w:t>
      </w:r>
      <w:r w:rsidR="005A3865" w:rsidRPr="00384A99">
        <w:rPr>
          <w:rFonts w:ascii="Arial" w:hAnsi="Arial" w:cs="Arial"/>
          <w:color w:val="FF0000"/>
          <w:sz w:val="32"/>
          <w:szCs w:val="32"/>
        </w:rPr>
        <w:t>displayed from</w:t>
      </w:r>
      <w:bookmarkEnd w:id="3"/>
    </w:p>
    <w:sectPr w:rsidR="004A2CA7" w:rsidRPr="004A2CA7" w:rsidSect="00AD3CF9">
      <w:type w:val="continuous"/>
      <w:pgSz w:w="12240" w:h="15840"/>
      <w:pgMar w:top="720" w:right="720" w:bottom="720" w:left="72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CD744" w14:textId="77777777" w:rsidR="003F4426" w:rsidRDefault="003F4426">
      <w:r>
        <w:separator/>
      </w:r>
    </w:p>
  </w:endnote>
  <w:endnote w:type="continuationSeparator" w:id="0">
    <w:p w14:paraId="657B9AC9" w14:textId="77777777" w:rsidR="003F4426" w:rsidRDefault="003F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FD7D" w14:textId="77777777" w:rsidR="003F4426" w:rsidRDefault="003F4426">
      <w:r>
        <w:separator/>
      </w:r>
    </w:p>
  </w:footnote>
  <w:footnote w:type="continuationSeparator" w:id="0">
    <w:p w14:paraId="36BA86EC" w14:textId="77777777" w:rsidR="003F4426" w:rsidRDefault="003F4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316"/>
    <w:rsid w:val="000218A1"/>
    <w:rsid w:val="000729B8"/>
    <w:rsid w:val="000871BD"/>
    <w:rsid w:val="000A2DD2"/>
    <w:rsid w:val="000F73AE"/>
    <w:rsid w:val="00150011"/>
    <w:rsid w:val="00156884"/>
    <w:rsid w:val="001671C5"/>
    <w:rsid w:val="001F0864"/>
    <w:rsid w:val="00256C39"/>
    <w:rsid w:val="002B52BE"/>
    <w:rsid w:val="002D0AB1"/>
    <w:rsid w:val="003350BE"/>
    <w:rsid w:val="00336804"/>
    <w:rsid w:val="003B4431"/>
    <w:rsid w:val="003B7ABF"/>
    <w:rsid w:val="003C7029"/>
    <w:rsid w:val="003E4DBD"/>
    <w:rsid w:val="003F4426"/>
    <w:rsid w:val="00486667"/>
    <w:rsid w:val="004A2CA7"/>
    <w:rsid w:val="004E5CB6"/>
    <w:rsid w:val="00542829"/>
    <w:rsid w:val="005A3865"/>
    <w:rsid w:val="005A571A"/>
    <w:rsid w:val="00632655"/>
    <w:rsid w:val="006A0FD3"/>
    <w:rsid w:val="006E0507"/>
    <w:rsid w:val="00711652"/>
    <w:rsid w:val="00725AB2"/>
    <w:rsid w:val="00734316"/>
    <w:rsid w:val="00753C9C"/>
    <w:rsid w:val="00775E61"/>
    <w:rsid w:val="007A387A"/>
    <w:rsid w:val="008436D8"/>
    <w:rsid w:val="008C053B"/>
    <w:rsid w:val="008D4790"/>
    <w:rsid w:val="0096631C"/>
    <w:rsid w:val="009A1FD7"/>
    <w:rsid w:val="009D2F26"/>
    <w:rsid w:val="00A2501A"/>
    <w:rsid w:val="00A91637"/>
    <w:rsid w:val="00AD3CF9"/>
    <w:rsid w:val="00AF2FE8"/>
    <w:rsid w:val="00B31E72"/>
    <w:rsid w:val="00B966B5"/>
    <w:rsid w:val="00BA28C6"/>
    <w:rsid w:val="00BD6421"/>
    <w:rsid w:val="00BE6683"/>
    <w:rsid w:val="00BF0D4D"/>
    <w:rsid w:val="00C00B72"/>
    <w:rsid w:val="00C16A69"/>
    <w:rsid w:val="00C36442"/>
    <w:rsid w:val="00C5767D"/>
    <w:rsid w:val="00C93F26"/>
    <w:rsid w:val="00CD2AB4"/>
    <w:rsid w:val="00D3078B"/>
    <w:rsid w:val="00D6197A"/>
    <w:rsid w:val="00D77316"/>
    <w:rsid w:val="00DB1380"/>
    <w:rsid w:val="00DF10EE"/>
    <w:rsid w:val="00E25E6A"/>
    <w:rsid w:val="00E317DE"/>
    <w:rsid w:val="00EB6123"/>
    <w:rsid w:val="00EC7C70"/>
    <w:rsid w:val="00EF282C"/>
    <w:rsid w:val="00F2534B"/>
    <w:rsid w:val="00F3288D"/>
    <w:rsid w:val="00F57347"/>
    <w:rsid w:val="00F827E9"/>
    <w:rsid w:val="00FA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enu v:ext="edit" fillcolor="#ff6"/>
    </o:shapedefaults>
    <o:shapelayout v:ext="edit">
      <o:idmap v:ext="edit" data="1"/>
    </o:shapelayout>
  </w:shapeDefaults>
  <w:decimalSymbol w:val="."/>
  <w:listSeparator w:val=","/>
  <w14:docId w14:val="5AFC9E7E"/>
  <w15:chartTrackingRefBased/>
  <w15:docId w15:val="{D8E0146D-2E25-4212-A7EE-73CCBAB7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250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1"/>
    <w:rsid w:val="00A2501A"/>
    <w:pPr>
      <w:spacing w:before="0" w:after="0" w:line="240" w:lineRule="exact"/>
      <w:ind w:right="-617"/>
      <w:jc w:val="both"/>
    </w:pPr>
    <w:rPr>
      <w:rFonts w:ascii="Gill Sans" w:hAnsi="Gill Sans" w:cs="Times New Roman"/>
      <w:kern w:val="0"/>
      <w:sz w:val="24"/>
      <w:szCs w:val="20"/>
      <w:lang w:val="en-GB"/>
    </w:rPr>
  </w:style>
  <w:style w:type="character" w:styleId="Hyperlink">
    <w:name w:val="Hyperlink"/>
    <w:rsid w:val="00BD6421"/>
    <w:rPr>
      <w:color w:val="0000FF"/>
      <w:u w:val="single"/>
    </w:rPr>
  </w:style>
  <w:style w:type="paragraph" w:styleId="Header">
    <w:name w:val="header"/>
    <w:basedOn w:val="Normal"/>
    <w:rsid w:val="007116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165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8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F282C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632655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6326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9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southoxon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D8D8B-0D2D-4BAB-8534-1CD19C63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I:  (name)</vt:lpstr>
    </vt:vector>
  </TitlesOfParts>
  <Company>S.O.D.C.</Company>
  <LinksUpToDate>false</LinksUpToDate>
  <CharactersWithSpaces>1003</CharactersWithSpaces>
  <SharedDoc>false</SharedDoc>
  <HLinks>
    <vt:vector size="12" baseType="variant">
      <vt:variant>
        <vt:i4>1114182</vt:i4>
      </vt:variant>
      <vt:variant>
        <vt:i4>3</vt:i4>
      </vt:variant>
      <vt:variant>
        <vt:i4>0</vt:i4>
      </vt:variant>
      <vt:variant>
        <vt:i4>5</vt:i4>
      </vt:variant>
      <vt:variant>
        <vt:lpwstr>https://www.southoxon.gov.uk/south-oxfordshire-district-council/licensing/street-trading/</vt:lpwstr>
      </vt:variant>
      <vt:variant>
        <vt:lpwstr/>
      </vt:variant>
      <vt:variant>
        <vt:i4>1114223</vt:i4>
      </vt:variant>
      <vt:variant>
        <vt:i4>0</vt:i4>
      </vt:variant>
      <vt:variant>
        <vt:i4>0</vt:i4>
      </vt:variant>
      <vt:variant>
        <vt:i4>5</vt:i4>
      </vt:variant>
      <vt:variant>
        <vt:lpwstr>mailto:licensing@southoxon.gov.uk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I:  (name)</dc:title>
  <dc:subject/>
  <dc:creator>Patricia Melia</dc:creator>
  <cp:keywords/>
  <dc:description/>
  <cp:lastModifiedBy>Laura Driscoll</cp:lastModifiedBy>
  <cp:revision>4</cp:revision>
  <cp:lastPrinted>2005-02-02T14:47:00Z</cp:lastPrinted>
  <dcterms:created xsi:type="dcterms:W3CDTF">2025-03-17T12:00:00Z</dcterms:created>
  <dcterms:modified xsi:type="dcterms:W3CDTF">2025-03-27T17:58:00Z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-414261462</vt:i4>
  </property>
  <property fmtid="{D5CDD505-2E9C-101B-9397-08002B2CF9AE}" pid="3" name="_ReviewingToolsShownOnce">
    <vt:lpwstr/>
  </property>
</Properties>
</file>